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A6" w:rsidRDefault="003C13A6" w:rsidP="003C13A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C13A6" w:rsidRDefault="003C13A6" w:rsidP="003C13A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 Красногорский</w:t>
      </w:r>
    </w:p>
    <w:p w:rsidR="003C13A6" w:rsidRDefault="003C13A6" w:rsidP="003C13A6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3C13A6" w:rsidRDefault="003C13A6" w:rsidP="003C13A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3C13A6" w:rsidRDefault="003C13A6" w:rsidP="003C13A6">
      <w:pPr>
        <w:rPr>
          <w:b/>
          <w:sz w:val="28"/>
          <w:szCs w:val="28"/>
        </w:rPr>
      </w:pPr>
    </w:p>
    <w:p w:rsidR="003C13A6" w:rsidRDefault="003C13A6" w:rsidP="003C13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Созыв 4-ый                                                                      </w:t>
      </w:r>
      <w:r w:rsidR="004C5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3C13A6" w:rsidRDefault="003C13A6" w:rsidP="003C13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ED0A87">
        <w:rPr>
          <w:rFonts w:ascii="Times New Roman" w:hAnsi="Times New Roman" w:cs="Times New Roman"/>
          <w:sz w:val="28"/>
          <w:szCs w:val="28"/>
        </w:rPr>
        <w:t>2</w:t>
      </w:r>
      <w:r w:rsidR="004C5ADC">
        <w:rPr>
          <w:rFonts w:ascii="Times New Roman" w:hAnsi="Times New Roman" w:cs="Times New Roman"/>
          <w:sz w:val="28"/>
          <w:szCs w:val="28"/>
        </w:rPr>
        <w:t>6</w:t>
      </w:r>
      <w:r w:rsidR="00BE10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ая                                                                    «</w:t>
      </w:r>
      <w:r w:rsidR="00ED0A8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D0A87">
        <w:rPr>
          <w:rFonts w:ascii="Times New Roman" w:hAnsi="Times New Roman" w:cs="Times New Roman"/>
          <w:sz w:val="28"/>
          <w:szCs w:val="28"/>
        </w:rPr>
        <w:t>июн</w:t>
      </w:r>
      <w:r w:rsidR="00BE108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3C13A6" w:rsidRDefault="00ED0A87" w:rsidP="003C13A6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BE07E9">
        <w:rPr>
          <w:sz w:val="28"/>
          <w:szCs w:val="28"/>
        </w:rPr>
        <w:t xml:space="preserve"> 93</w:t>
      </w:r>
    </w:p>
    <w:p w:rsidR="003C13A6" w:rsidRDefault="003C13A6" w:rsidP="006A1101">
      <w:pPr>
        <w:tabs>
          <w:tab w:val="left" w:pos="3030"/>
        </w:tabs>
        <w:jc w:val="center"/>
        <w:rPr>
          <w:rFonts w:cs="Arial"/>
          <w:b/>
          <w:bCs/>
          <w:kern w:val="28"/>
          <w:sz w:val="26"/>
          <w:szCs w:val="26"/>
        </w:rPr>
      </w:pPr>
    </w:p>
    <w:p w:rsidR="00366B40" w:rsidRPr="00E1171E" w:rsidRDefault="00366B40" w:rsidP="00366B40">
      <w:pPr>
        <w:jc w:val="center"/>
        <w:rPr>
          <w:b/>
          <w:bCs/>
          <w:kern w:val="32"/>
          <w:sz w:val="28"/>
          <w:szCs w:val="28"/>
        </w:rPr>
      </w:pPr>
      <w:r w:rsidRPr="00E1171E">
        <w:rPr>
          <w:b/>
          <w:bCs/>
          <w:kern w:val="32"/>
          <w:sz w:val="28"/>
          <w:szCs w:val="28"/>
        </w:rPr>
        <w:t>О внесении изменений в Порядок</w:t>
      </w:r>
    </w:p>
    <w:p w:rsidR="00366B40" w:rsidRPr="00E1171E" w:rsidRDefault="00366B40" w:rsidP="00366B40">
      <w:pPr>
        <w:jc w:val="center"/>
        <w:rPr>
          <w:b/>
          <w:bCs/>
          <w:kern w:val="32"/>
          <w:sz w:val="28"/>
          <w:szCs w:val="28"/>
        </w:rPr>
      </w:pPr>
      <w:r w:rsidRPr="00E1171E">
        <w:rPr>
          <w:b/>
          <w:bCs/>
          <w:kern w:val="32"/>
          <w:sz w:val="28"/>
          <w:szCs w:val="28"/>
        </w:rPr>
        <w:t xml:space="preserve">размещения сведений Главы </w:t>
      </w:r>
      <w:proofErr w:type="spellStart"/>
      <w:r w:rsidRPr="00E1171E">
        <w:rPr>
          <w:b/>
          <w:bCs/>
          <w:kern w:val="32"/>
          <w:sz w:val="28"/>
          <w:szCs w:val="28"/>
        </w:rPr>
        <w:t>Красногорской</w:t>
      </w:r>
      <w:proofErr w:type="spellEnd"/>
      <w:r w:rsidRPr="00E1171E">
        <w:rPr>
          <w:b/>
          <w:bCs/>
          <w:kern w:val="32"/>
          <w:sz w:val="28"/>
          <w:szCs w:val="28"/>
        </w:rPr>
        <w:t xml:space="preserve"> городской администрации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366B40" w:rsidRPr="00E1171E" w:rsidRDefault="00366B40" w:rsidP="00366B40">
      <w:pPr>
        <w:jc w:val="center"/>
        <w:rPr>
          <w:bCs/>
          <w:kern w:val="28"/>
          <w:sz w:val="28"/>
          <w:szCs w:val="28"/>
        </w:rPr>
      </w:pPr>
      <w:r w:rsidRPr="00E1171E">
        <w:rPr>
          <w:b/>
          <w:bCs/>
          <w:kern w:val="32"/>
          <w:sz w:val="28"/>
          <w:szCs w:val="28"/>
        </w:rPr>
        <w:t>(далее – Порядок), утвержденный решением Собрания депутатов городского поселения Красногорский</w:t>
      </w:r>
      <w:r w:rsidRPr="00E1171E">
        <w:rPr>
          <w:b/>
          <w:bCs/>
          <w:kern w:val="32"/>
          <w:sz w:val="28"/>
          <w:szCs w:val="28"/>
        </w:rPr>
        <w:br/>
        <w:t xml:space="preserve">от 1 апреля </w:t>
      </w:r>
      <w:smartTag w:uri="urn:schemas-microsoft-com:office:smarttags" w:element="metricconverter">
        <w:smartTagPr>
          <w:attr w:name="ProductID" w:val="2021 г"/>
        </w:smartTagPr>
        <w:r w:rsidRPr="00E1171E">
          <w:rPr>
            <w:b/>
            <w:bCs/>
            <w:kern w:val="32"/>
            <w:sz w:val="28"/>
            <w:szCs w:val="28"/>
          </w:rPr>
          <w:t>2021 г</w:t>
        </w:r>
      </w:smartTag>
      <w:r w:rsidRPr="00E1171E">
        <w:rPr>
          <w:b/>
          <w:bCs/>
          <w:kern w:val="32"/>
          <w:sz w:val="28"/>
          <w:szCs w:val="28"/>
        </w:rPr>
        <w:t>.</w:t>
      </w:r>
      <w:r w:rsidR="00950A88">
        <w:rPr>
          <w:b/>
          <w:bCs/>
          <w:kern w:val="32"/>
          <w:sz w:val="28"/>
          <w:szCs w:val="28"/>
        </w:rPr>
        <w:t xml:space="preserve"> </w:t>
      </w:r>
      <w:r w:rsidRPr="00E1171E">
        <w:rPr>
          <w:b/>
          <w:bCs/>
          <w:kern w:val="32"/>
          <w:sz w:val="28"/>
          <w:szCs w:val="28"/>
        </w:rPr>
        <w:t>№</w:t>
      </w:r>
      <w:r w:rsidR="00950A88">
        <w:rPr>
          <w:b/>
          <w:bCs/>
          <w:kern w:val="32"/>
          <w:sz w:val="28"/>
          <w:szCs w:val="28"/>
        </w:rPr>
        <w:t xml:space="preserve"> </w:t>
      </w:r>
      <w:r w:rsidRPr="00E1171E">
        <w:rPr>
          <w:b/>
          <w:bCs/>
          <w:kern w:val="32"/>
          <w:sz w:val="28"/>
          <w:szCs w:val="28"/>
        </w:rPr>
        <w:t>86</w:t>
      </w:r>
    </w:p>
    <w:p w:rsidR="006A1101" w:rsidRPr="003C13A6" w:rsidRDefault="006A1101" w:rsidP="003F2F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2FA8" w:rsidRDefault="008A3539" w:rsidP="003F2FA8">
      <w:pPr>
        <w:ind w:firstLine="708"/>
        <w:jc w:val="both"/>
        <w:rPr>
          <w:sz w:val="28"/>
          <w:szCs w:val="28"/>
        </w:rPr>
      </w:pPr>
      <w:r w:rsidRPr="008A3539">
        <w:rPr>
          <w:bCs/>
          <w:sz w:val="28"/>
          <w:szCs w:val="28"/>
        </w:rPr>
        <w:t>В соответствии с Федеральным законом Российской Федерации</w:t>
      </w:r>
      <w:r w:rsidRPr="008A3539">
        <w:rPr>
          <w:bCs/>
          <w:sz w:val="28"/>
          <w:szCs w:val="28"/>
        </w:rPr>
        <w:br/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8A3539">
          <w:rPr>
            <w:bCs/>
            <w:sz w:val="28"/>
            <w:szCs w:val="28"/>
          </w:rPr>
          <w:t>2003 г</w:t>
        </w:r>
      </w:smartTag>
      <w:r w:rsidRPr="008A3539">
        <w:rPr>
          <w:bCs/>
          <w:sz w:val="28"/>
          <w:szCs w:val="28"/>
        </w:rPr>
        <w:t xml:space="preserve">. № 131-ФЗ </w:t>
      </w:r>
      <w:r w:rsidR="0028673B">
        <w:rPr>
          <w:bCs/>
          <w:sz w:val="28"/>
          <w:szCs w:val="28"/>
        </w:rPr>
        <w:t xml:space="preserve">«Об общих принципах организации </w:t>
      </w:r>
      <w:r w:rsidRPr="008A3539">
        <w:rPr>
          <w:bCs/>
          <w:sz w:val="28"/>
          <w:szCs w:val="28"/>
        </w:rPr>
        <w:t xml:space="preserve">деятельности местного самоуправления в Российской Федерации», </w:t>
      </w:r>
      <w:r w:rsidRPr="008A3539">
        <w:rPr>
          <w:sz w:val="28"/>
          <w:szCs w:val="28"/>
        </w:rPr>
        <w:t xml:space="preserve">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8A3539">
          <w:rPr>
            <w:sz w:val="28"/>
            <w:szCs w:val="28"/>
          </w:rPr>
          <w:t>2008 г</w:t>
        </w:r>
      </w:smartTag>
      <w:r w:rsidRPr="008A3539">
        <w:rPr>
          <w:sz w:val="28"/>
          <w:szCs w:val="28"/>
        </w:rPr>
        <w:t>. № 273-ФЗ</w:t>
      </w:r>
      <w:r w:rsidRPr="008A3539">
        <w:rPr>
          <w:sz w:val="28"/>
          <w:szCs w:val="28"/>
        </w:rPr>
        <w:br/>
        <w:t>«О противодействии коррупции», Указом Президента Российской Федерации от 8 июля 2013 № 613 «Вопросы противодействия коррупции», Указом</w:t>
      </w:r>
      <w:r w:rsidR="0028673B">
        <w:rPr>
          <w:sz w:val="28"/>
          <w:szCs w:val="28"/>
        </w:rPr>
        <w:t xml:space="preserve"> </w:t>
      </w:r>
      <w:r w:rsidRPr="008A3539">
        <w:rPr>
          <w:sz w:val="28"/>
          <w:szCs w:val="28"/>
        </w:rPr>
        <w:t>Главы Республики Марий Эл</w:t>
      </w:r>
      <w:r w:rsidR="0028673B">
        <w:rPr>
          <w:sz w:val="28"/>
          <w:szCs w:val="28"/>
        </w:rPr>
        <w:t xml:space="preserve"> </w:t>
      </w:r>
      <w:r w:rsidRPr="008A3539">
        <w:rPr>
          <w:sz w:val="28"/>
          <w:szCs w:val="28"/>
        </w:rPr>
        <w:t xml:space="preserve">от 9 августа </w:t>
      </w:r>
      <w:smartTag w:uri="urn:schemas-microsoft-com:office:smarttags" w:element="metricconverter">
        <w:smartTagPr>
          <w:attr w:name="ProductID" w:val="2013 г"/>
        </w:smartTagPr>
        <w:r w:rsidRPr="008A3539">
          <w:rPr>
            <w:sz w:val="28"/>
            <w:szCs w:val="28"/>
          </w:rPr>
          <w:t>2013 г</w:t>
        </w:r>
      </w:smartTag>
      <w:r w:rsidR="0028673B">
        <w:rPr>
          <w:sz w:val="28"/>
          <w:szCs w:val="28"/>
        </w:rPr>
        <w:t xml:space="preserve">. № 142 «Вопросы </w:t>
      </w:r>
      <w:r w:rsidRPr="008A3539">
        <w:rPr>
          <w:sz w:val="28"/>
          <w:szCs w:val="28"/>
        </w:rPr>
        <w:t>противодействия коррупции»</w:t>
      </w:r>
      <w:r w:rsidR="0028673B">
        <w:rPr>
          <w:bCs/>
          <w:sz w:val="28"/>
          <w:szCs w:val="28"/>
        </w:rPr>
        <w:t>,</w:t>
      </w:r>
      <w:r w:rsidRPr="008A3539">
        <w:rPr>
          <w:bCs/>
          <w:sz w:val="28"/>
          <w:szCs w:val="28"/>
        </w:rPr>
        <w:t xml:space="preserve"> </w:t>
      </w:r>
      <w:r w:rsidR="0028673B" w:rsidRPr="003C13A6">
        <w:rPr>
          <w:sz w:val="28"/>
          <w:szCs w:val="28"/>
        </w:rPr>
        <w:t>Собрание депутатов городского поселения Красногорский</w:t>
      </w:r>
      <w:r w:rsidR="003F2FA8" w:rsidRPr="003F2FA8">
        <w:rPr>
          <w:sz w:val="28"/>
          <w:szCs w:val="28"/>
        </w:rPr>
        <w:t xml:space="preserve"> </w:t>
      </w:r>
    </w:p>
    <w:p w:rsidR="003F2FA8" w:rsidRPr="003C13A6" w:rsidRDefault="003F2FA8" w:rsidP="003F2FA8">
      <w:pPr>
        <w:ind w:firstLine="708"/>
        <w:jc w:val="center"/>
        <w:rPr>
          <w:sz w:val="28"/>
          <w:szCs w:val="28"/>
        </w:rPr>
      </w:pPr>
      <w:r w:rsidRPr="00734A8C">
        <w:rPr>
          <w:sz w:val="28"/>
          <w:szCs w:val="28"/>
        </w:rPr>
        <w:t>РЕШИЛО</w:t>
      </w:r>
      <w:r w:rsidRPr="003C13A6">
        <w:rPr>
          <w:sz w:val="28"/>
          <w:szCs w:val="28"/>
        </w:rPr>
        <w:t>:</w:t>
      </w:r>
    </w:p>
    <w:p w:rsidR="008A3539" w:rsidRPr="008A3539" w:rsidRDefault="008A3539" w:rsidP="003F2FA8">
      <w:pPr>
        <w:ind w:firstLine="709"/>
        <w:jc w:val="both"/>
        <w:rPr>
          <w:sz w:val="28"/>
          <w:szCs w:val="28"/>
        </w:rPr>
      </w:pPr>
      <w:r w:rsidRPr="008A3539">
        <w:rPr>
          <w:sz w:val="28"/>
          <w:szCs w:val="28"/>
        </w:rPr>
        <w:t xml:space="preserve">1. </w:t>
      </w:r>
      <w:proofErr w:type="gramStart"/>
      <w:r w:rsidRPr="008A3539">
        <w:rPr>
          <w:sz w:val="28"/>
          <w:szCs w:val="28"/>
        </w:rPr>
        <w:t xml:space="preserve">Внести в Порядок размещения сведений Главы </w:t>
      </w:r>
      <w:proofErr w:type="spellStart"/>
      <w:r w:rsidRPr="008A3539">
        <w:rPr>
          <w:sz w:val="28"/>
          <w:szCs w:val="28"/>
        </w:rPr>
        <w:t>Красногорской</w:t>
      </w:r>
      <w:proofErr w:type="spellEnd"/>
      <w:r w:rsidRPr="008A3539">
        <w:rPr>
          <w:sz w:val="28"/>
          <w:szCs w:val="28"/>
        </w:rPr>
        <w:t xml:space="preserve"> городской администрации о доходах, расходах, об имуществе</w:t>
      </w:r>
      <w:r w:rsidRPr="008A3539">
        <w:rPr>
          <w:sz w:val="28"/>
          <w:szCs w:val="28"/>
        </w:rPr>
        <w:br/>
        <w:t>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(далее - Порядок), утвержденный решением Собрания депутатов городского поселения Красногорский от 1</w:t>
      </w:r>
      <w:r w:rsidR="00C7675F">
        <w:rPr>
          <w:sz w:val="28"/>
          <w:szCs w:val="28"/>
        </w:rPr>
        <w:t xml:space="preserve"> </w:t>
      </w:r>
      <w:r w:rsidRPr="008A3539">
        <w:rPr>
          <w:sz w:val="28"/>
          <w:szCs w:val="28"/>
        </w:rPr>
        <w:t xml:space="preserve">апреля </w:t>
      </w:r>
      <w:smartTag w:uri="urn:schemas-microsoft-com:office:smarttags" w:element="metricconverter">
        <w:smartTagPr>
          <w:attr w:name="ProductID" w:val="2021 г"/>
        </w:smartTagPr>
        <w:r w:rsidRPr="008A3539">
          <w:rPr>
            <w:sz w:val="28"/>
            <w:szCs w:val="28"/>
          </w:rPr>
          <w:t>2021 г</w:t>
        </w:r>
      </w:smartTag>
      <w:r w:rsidRPr="008A3539">
        <w:rPr>
          <w:sz w:val="28"/>
          <w:szCs w:val="28"/>
        </w:rPr>
        <w:t>.</w:t>
      </w:r>
      <w:r w:rsidR="00950A88">
        <w:rPr>
          <w:sz w:val="28"/>
          <w:szCs w:val="28"/>
        </w:rPr>
        <w:t xml:space="preserve"> </w:t>
      </w:r>
      <w:r w:rsidRPr="008A3539">
        <w:rPr>
          <w:sz w:val="28"/>
          <w:szCs w:val="28"/>
        </w:rPr>
        <w:t>№</w:t>
      </w:r>
      <w:r w:rsidR="00950A88">
        <w:rPr>
          <w:sz w:val="28"/>
          <w:szCs w:val="28"/>
        </w:rPr>
        <w:t xml:space="preserve"> </w:t>
      </w:r>
      <w:r w:rsidRPr="008A3539">
        <w:rPr>
          <w:sz w:val="28"/>
          <w:szCs w:val="28"/>
        </w:rPr>
        <w:t>86, следующие изменения:</w:t>
      </w:r>
      <w:proofErr w:type="gramEnd"/>
    </w:p>
    <w:p w:rsidR="008A3539" w:rsidRPr="008A3539" w:rsidRDefault="008A3539" w:rsidP="008A3539">
      <w:pPr>
        <w:ind w:firstLine="709"/>
        <w:jc w:val="both"/>
        <w:rPr>
          <w:sz w:val="28"/>
          <w:szCs w:val="28"/>
        </w:rPr>
      </w:pPr>
      <w:proofErr w:type="gramStart"/>
      <w:r w:rsidRPr="008A3539">
        <w:rPr>
          <w:sz w:val="28"/>
          <w:szCs w:val="28"/>
        </w:rPr>
        <w:t>- в подпункте «г» пункта 2 слова «за счет которых совершены сделки» заменить словами «за счет которых совершены сделки (совершена сделка)», слова «ценных бумаг, долей участия, паев</w:t>
      </w:r>
      <w:r w:rsidR="00C7675F">
        <w:rPr>
          <w:sz w:val="28"/>
          <w:szCs w:val="28"/>
        </w:rPr>
        <w:t xml:space="preserve"> </w:t>
      </w:r>
      <w:r w:rsidRPr="008A3539">
        <w:rPr>
          <w:sz w:val="28"/>
          <w:szCs w:val="28"/>
        </w:rPr>
        <w:t>в уставных (складочных) капиталах организаций» заменить словами «ценных бумаг (долей участия, паев в уставных (складочных) капиталах организаций)», слова «если общая сумма таких сделок» заменить словами «если общая сумма таких сделок (сумма такой сделки)», слова</w:t>
      </w:r>
      <w:proofErr w:type="gramEnd"/>
      <w:r w:rsidRPr="008A3539">
        <w:rPr>
          <w:sz w:val="28"/>
          <w:szCs w:val="28"/>
        </w:rPr>
        <w:t xml:space="preserve"> «депутата Собрания депутатов» заменить словами «Главы администрации».</w:t>
      </w:r>
    </w:p>
    <w:p w:rsidR="00B14EDD" w:rsidRPr="003A6932" w:rsidRDefault="008A3539" w:rsidP="003A6932">
      <w:pPr>
        <w:ind w:firstLine="709"/>
        <w:jc w:val="both"/>
        <w:rPr>
          <w:sz w:val="28"/>
          <w:szCs w:val="28"/>
        </w:rPr>
      </w:pPr>
      <w:r w:rsidRPr="003A6932">
        <w:rPr>
          <w:bCs/>
          <w:sz w:val="28"/>
          <w:szCs w:val="28"/>
        </w:rPr>
        <w:lastRenderedPageBreak/>
        <w:t xml:space="preserve">2. </w:t>
      </w:r>
      <w:r w:rsidR="003A6932" w:rsidRPr="003A6932">
        <w:rPr>
          <w:sz w:val="28"/>
          <w:szCs w:val="28"/>
        </w:rPr>
        <w:t xml:space="preserve">Настоящее решение вступает в силу после обнародования и подлежит размещению на сайте Городского поселения Красногорский Звениговского муниципального района в информационно-телекоммуникационной сети «Интернет» </w:t>
      </w:r>
      <w:r w:rsidR="003A6932" w:rsidRPr="003A6932">
        <w:rPr>
          <w:bCs/>
          <w:sz w:val="28"/>
          <w:szCs w:val="28"/>
        </w:rPr>
        <w:t xml:space="preserve">(адрес доступа: </w:t>
      </w:r>
      <w:r w:rsidR="003A6932" w:rsidRPr="003A6932">
        <w:rPr>
          <w:bCs/>
          <w:sz w:val="28"/>
          <w:szCs w:val="28"/>
          <w:lang w:val="en-US"/>
        </w:rPr>
        <w:t>http</w:t>
      </w:r>
      <w:r w:rsidR="003A6932" w:rsidRPr="003A6932">
        <w:rPr>
          <w:bCs/>
          <w:sz w:val="28"/>
          <w:szCs w:val="28"/>
        </w:rPr>
        <w:t xml:space="preserve">:// </w:t>
      </w:r>
      <w:proofErr w:type="spellStart"/>
      <w:r w:rsidR="003A6932" w:rsidRPr="003A6932">
        <w:rPr>
          <w:bCs/>
          <w:sz w:val="28"/>
          <w:szCs w:val="28"/>
          <w:lang w:val="en-US"/>
        </w:rPr>
        <w:t>admzven</w:t>
      </w:r>
      <w:proofErr w:type="spellEnd"/>
      <w:r w:rsidR="003A6932" w:rsidRPr="003A6932">
        <w:rPr>
          <w:bCs/>
          <w:sz w:val="28"/>
          <w:szCs w:val="28"/>
        </w:rPr>
        <w:t>.</w:t>
      </w:r>
      <w:proofErr w:type="spellStart"/>
      <w:r w:rsidR="003A6932" w:rsidRPr="003A6932">
        <w:rPr>
          <w:bCs/>
          <w:sz w:val="28"/>
          <w:szCs w:val="28"/>
          <w:lang w:val="en-US"/>
        </w:rPr>
        <w:t>ru</w:t>
      </w:r>
      <w:proofErr w:type="spellEnd"/>
      <w:r w:rsidR="003A6932" w:rsidRPr="003A6932">
        <w:rPr>
          <w:bCs/>
          <w:sz w:val="28"/>
          <w:szCs w:val="28"/>
        </w:rPr>
        <w:t>).</w:t>
      </w:r>
    </w:p>
    <w:p w:rsidR="00602DA4" w:rsidRPr="003C13A6" w:rsidRDefault="00602DA4" w:rsidP="006A1101">
      <w:pPr>
        <w:jc w:val="both"/>
        <w:rPr>
          <w:sz w:val="28"/>
          <w:szCs w:val="28"/>
        </w:rPr>
      </w:pPr>
    </w:p>
    <w:p w:rsidR="008A4FD0" w:rsidRDefault="008A4FD0" w:rsidP="006A1101">
      <w:pPr>
        <w:jc w:val="both"/>
        <w:rPr>
          <w:sz w:val="28"/>
          <w:szCs w:val="28"/>
        </w:rPr>
      </w:pPr>
    </w:p>
    <w:p w:rsidR="00381B14" w:rsidRPr="003C13A6" w:rsidRDefault="00381B14" w:rsidP="006A1101">
      <w:pPr>
        <w:jc w:val="both"/>
        <w:rPr>
          <w:sz w:val="28"/>
          <w:szCs w:val="28"/>
        </w:rPr>
      </w:pPr>
    </w:p>
    <w:p w:rsidR="000B4CC6" w:rsidRPr="00011630" w:rsidRDefault="000B4CC6" w:rsidP="000B4CC6">
      <w:pPr>
        <w:jc w:val="both"/>
        <w:rPr>
          <w:sz w:val="28"/>
          <w:szCs w:val="28"/>
        </w:rPr>
      </w:pPr>
      <w:r w:rsidRPr="00011630">
        <w:rPr>
          <w:sz w:val="28"/>
          <w:szCs w:val="28"/>
        </w:rPr>
        <w:t>Глава городского поселения Красногорский,</w:t>
      </w:r>
    </w:p>
    <w:p w:rsidR="003C13A6" w:rsidRPr="003C13A6" w:rsidRDefault="000B4CC6" w:rsidP="000B4CC6">
      <w:pPr>
        <w:rPr>
          <w:sz w:val="28"/>
          <w:szCs w:val="28"/>
        </w:rPr>
      </w:pPr>
      <w:r w:rsidRPr="00E728AC">
        <w:rPr>
          <w:sz w:val="28"/>
          <w:szCs w:val="28"/>
        </w:rPr>
        <w:t>Председатель Собрания депутатов</w:t>
      </w:r>
      <w:r w:rsidR="003C13A6" w:rsidRPr="003C13A6">
        <w:rPr>
          <w:sz w:val="28"/>
          <w:szCs w:val="28"/>
        </w:rPr>
        <w:t xml:space="preserve">         </w:t>
      </w:r>
      <w:r w:rsidR="003C13A6" w:rsidRPr="003C13A6">
        <w:rPr>
          <w:sz w:val="28"/>
          <w:szCs w:val="28"/>
        </w:rPr>
        <w:tab/>
      </w:r>
      <w:r w:rsidR="003C13A6" w:rsidRPr="003C13A6">
        <w:rPr>
          <w:sz w:val="28"/>
          <w:szCs w:val="28"/>
        </w:rPr>
        <w:tab/>
        <w:t xml:space="preserve">                        Ю.Г.Шишкин</w:t>
      </w:r>
    </w:p>
    <w:p w:rsidR="003C13A6" w:rsidRPr="003C13A6" w:rsidRDefault="003C13A6" w:rsidP="003C13A6">
      <w:pPr>
        <w:tabs>
          <w:tab w:val="left" w:pos="3030"/>
        </w:tabs>
        <w:jc w:val="right"/>
        <w:rPr>
          <w:sz w:val="28"/>
          <w:szCs w:val="28"/>
        </w:rPr>
      </w:pPr>
    </w:p>
    <w:p w:rsidR="003C13A6" w:rsidRDefault="003C13A6" w:rsidP="00602DA4">
      <w:pPr>
        <w:tabs>
          <w:tab w:val="left" w:pos="3030"/>
        </w:tabs>
        <w:jc w:val="right"/>
        <w:rPr>
          <w:sz w:val="28"/>
          <w:szCs w:val="28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723DBF" w:rsidRDefault="00723DBF" w:rsidP="00602DA4">
      <w:pPr>
        <w:tabs>
          <w:tab w:val="left" w:pos="3030"/>
        </w:tabs>
        <w:jc w:val="right"/>
        <w:rPr>
          <w:sz w:val="22"/>
          <w:szCs w:val="22"/>
        </w:rPr>
      </w:pPr>
    </w:p>
    <w:p w:rsidR="005A4734" w:rsidRPr="003C13A6" w:rsidRDefault="005A4734" w:rsidP="00CF2C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A4734" w:rsidRPr="003C13A6" w:rsidSect="0028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C78"/>
    <w:multiLevelType w:val="hybridMultilevel"/>
    <w:tmpl w:val="D65AD66A"/>
    <w:lvl w:ilvl="0" w:tplc="D764A1CE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490E615F"/>
    <w:multiLevelType w:val="hybridMultilevel"/>
    <w:tmpl w:val="8CA0787C"/>
    <w:lvl w:ilvl="0" w:tplc="723847EC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D569C7"/>
    <w:multiLevelType w:val="hybridMultilevel"/>
    <w:tmpl w:val="5484CB60"/>
    <w:lvl w:ilvl="0" w:tplc="E7A2B87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F4B6D21"/>
    <w:multiLevelType w:val="hybridMultilevel"/>
    <w:tmpl w:val="2A183F8E"/>
    <w:lvl w:ilvl="0" w:tplc="FA7895AA">
      <w:start w:val="1"/>
      <w:numFmt w:val="decimal"/>
      <w:lvlText w:val="%1."/>
      <w:lvlJc w:val="left"/>
      <w:pPr>
        <w:ind w:left="1140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D731A2"/>
    <w:rsid w:val="00011630"/>
    <w:rsid w:val="00026608"/>
    <w:rsid w:val="000A4861"/>
    <w:rsid w:val="000B4CC6"/>
    <w:rsid w:val="001254C6"/>
    <w:rsid w:val="00125654"/>
    <w:rsid w:val="001A2B55"/>
    <w:rsid w:val="001B449F"/>
    <w:rsid w:val="001C262B"/>
    <w:rsid w:val="00206493"/>
    <w:rsid w:val="00210E3B"/>
    <w:rsid w:val="002356C3"/>
    <w:rsid w:val="00280ED8"/>
    <w:rsid w:val="00284266"/>
    <w:rsid w:val="0028673B"/>
    <w:rsid w:val="00296F36"/>
    <w:rsid w:val="003069B7"/>
    <w:rsid w:val="003167A1"/>
    <w:rsid w:val="003664F5"/>
    <w:rsid w:val="00366B40"/>
    <w:rsid w:val="00371C81"/>
    <w:rsid w:val="00381B14"/>
    <w:rsid w:val="003A2D62"/>
    <w:rsid w:val="003A6932"/>
    <w:rsid w:val="003C13A6"/>
    <w:rsid w:val="003F2FA8"/>
    <w:rsid w:val="004C5ADC"/>
    <w:rsid w:val="00521488"/>
    <w:rsid w:val="0055641A"/>
    <w:rsid w:val="005A4734"/>
    <w:rsid w:val="006000E6"/>
    <w:rsid w:val="00602DA4"/>
    <w:rsid w:val="00692C71"/>
    <w:rsid w:val="006A1101"/>
    <w:rsid w:val="006B6907"/>
    <w:rsid w:val="006E015A"/>
    <w:rsid w:val="0070565A"/>
    <w:rsid w:val="00723DBF"/>
    <w:rsid w:val="00734A8C"/>
    <w:rsid w:val="00740087"/>
    <w:rsid w:val="00786935"/>
    <w:rsid w:val="00793C2E"/>
    <w:rsid w:val="00812550"/>
    <w:rsid w:val="00822910"/>
    <w:rsid w:val="008352B1"/>
    <w:rsid w:val="00843825"/>
    <w:rsid w:val="008808E9"/>
    <w:rsid w:val="0089190C"/>
    <w:rsid w:val="008A3539"/>
    <w:rsid w:val="008A4FD0"/>
    <w:rsid w:val="00940159"/>
    <w:rsid w:val="00950A88"/>
    <w:rsid w:val="00993F55"/>
    <w:rsid w:val="009A44D1"/>
    <w:rsid w:val="00AA53E5"/>
    <w:rsid w:val="00AE4629"/>
    <w:rsid w:val="00B14EDD"/>
    <w:rsid w:val="00B16BF2"/>
    <w:rsid w:val="00B474E4"/>
    <w:rsid w:val="00BD7B84"/>
    <w:rsid w:val="00BE07E9"/>
    <w:rsid w:val="00BE108C"/>
    <w:rsid w:val="00C11471"/>
    <w:rsid w:val="00C245A5"/>
    <w:rsid w:val="00C35BCC"/>
    <w:rsid w:val="00C7675F"/>
    <w:rsid w:val="00C84C73"/>
    <w:rsid w:val="00CB56B0"/>
    <w:rsid w:val="00CF2CDE"/>
    <w:rsid w:val="00D01C90"/>
    <w:rsid w:val="00D159D0"/>
    <w:rsid w:val="00D367B1"/>
    <w:rsid w:val="00D731A2"/>
    <w:rsid w:val="00D73E83"/>
    <w:rsid w:val="00DA0F59"/>
    <w:rsid w:val="00E1171E"/>
    <w:rsid w:val="00E40C19"/>
    <w:rsid w:val="00E43C64"/>
    <w:rsid w:val="00EB5A7E"/>
    <w:rsid w:val="00ED0A87"/>
    <w:rsid w:val="00F307A7"/>
    <w:rsid w:val="00F4732B"/>
    <w:rsid w:val="00FA28F1"/>
    <w:rsid w:val="00FD2A87"/>
    <w:rsid w:val="00FF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C35BCC"/>
    <w:pPr>
      <w:ind w:left="720"/>
      <w:contextualSpacing/>
    </w:pPr>
  </w:style>
  <w:style w:type="paragraph" w:customStyle="1" w:styleId="31">
    <w:name w:val="Основной текст 31"/>
    <w:basedOn w:val="a"/>
    <w:rsid w:val="00FD2A87"/>
    <w:pPr>
      <w:suppressAutoHyphens/>
      <w:jc w:val="center"/>
    </w:pPr>
    <w:rPr>
      <w:b/>
      <w:bCs/>
      <w:sz w:val="28"/>
      <w:szCs w:val="20"/>
      <w:lang w:eastAsia="ar-SA"/>
    </w:rPr>
  </w:style>
  <w:style w:type="paragraph" w:styleId="a7">
    <w:name w:val="No Spacing"/>
    <w:qFormat/>
    <w:rsid w:val="003C13A6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C35BCC"/>
    <w:pPr>
      <w:ind w:left="720"/>
      <w:contextualSpacing/>
    </w:pPr>
  </w:style>
  <w:style w:type="paragraph" w:customStyle="1" w:styleId="31">
    <w:name w:val="Основной текст 31"/>
    <w:basedOn w:val="a"/>
    <w:rsid w:val="00FD2A87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2021-06-03T10:35:00Z</cp:lastPrinted>
  <dcterms:created xsi:type="dcterms:W3CDTF">2021-06-01T12:36:00Z</dcterms:created>
  <dcterms:modified xsi:type="dcterms:W3CDTF">2021-06-03T10:36:00Z</dcterms:modified>
</cp:coreProperties>
</file>